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9690" w:type="dxa"/>
        <w:tblInd w:w="-431" w:type="dxa"/>
        <w:tblLook w:val="04A0" w:firstRow="1" w:lastRow="0" w:firstColumn="1" w:lastColumn="0" w:noHBand="0" w:noVBand="1"/>
      </w:tblPr>
      <w:tblGrid>
        <w:gridCol w:w="5060"/>
        <w:gridCol w:w="4630"/>
      </w:tblGrid>
      <w:tr w:rsidR="009E1B48" w:rsidRPr="004212DC" w14:paraId="0E84DCF0" w14:textId="77777777" w:rsidTr="00D338D5">
        <w:trPr>
          <w:trHeight w:val="1963"/>
        </w:trPr>
        <w:tc>
          <w:tcPr>
            <w:tcW w:w="969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452422D" w14:textId="77777777" w:rsidR="009E1B48" w:rsidRDefault="009E1B48" w:rsidP="00D338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62C176FC" w14:textId="77777777" w:rsidR="009E1B48" w:rsidRDefault="009E1B48" w:rsidP="00D338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Федеральное государственное автономное образовательное учреждение высшего образования</w:t>
            </w:r>
          </w:p>
          <w:p w14:paraId="32FE9C0E" w14:textId="77777777" w:rsidR="009E1B48" w:rsidRDefault="009E1B48" w:rsidP="00D338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B59E40" w14:textId="77777777" w:rsidR="009E1B48" w:rsidRPr="004212DC" w:rsidRDefault="009E1B48" w:rsidP="00D338D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212D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«Пермский национальный исследовательский политехнический университет»</w:t>
            </w:r>
          </w:p>
        </w:tc>
      </w:tr>
      <w:tr w:rsidR="009E1B48" w:rsidRPr="004212DC" w14:paraId="7AB7335E" w14:textId="77777777" w:rsidTr="00D338D5">
        <w:trPr>
          <w:trHeight w:val="2284"/>
        </w:trPr>
        <w:tc>
          <w:tcPr>
            <w:tcW w:w="969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A1C9504" w14:textId="77777777" w:rsidR="009E1B48" w:rsidRDefault="009E1B48" w:rsidP="00D338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Электротехнический факультет</w:t>
            </w:r>
          </w:p>
          <w:p w14:paraId="558D8C46" w14:textId="77777777" w:rsidR="009E1B48" w:rsidRDefault="009E1B48" w:rsidP="00D338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Кафедра «Информационные технологии и автоматизированные системы» </w:t>
            </w:r>
          </w:p>
          <w:p w14:paraId="324B40C2" w14:textId="77777777" w:rsidR="009E1B48" w:rsidRDefault="009E1B48" w:rsidP="00D338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направление подготовки: 09.03.04 – «Программная инженерия»</w:t>
            </w:r>
          </w:p>
          <w:p w14:paraId="0C001877" w14:textId="77777777" w:rsidR="009E1B48" w:rsidRPr="004212DC" w:rsidRDefault="009E1B48" w:rsidP="00D338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1B48" w:rsidRPr="00F34630" w14:paraId="6C6E230A" w14:textId="77777777" w:rsidTr="00D338D5">
        <w:trPr>
          <w:trHeight w:val="2813"/>
        </w:trPr>
        <w:tc>
          <w:tcPr>
            <w:tcW w:w="969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EFE1C4E" w14:textId="77777777" w:rsidR="009E1B48" w:rsidRDefault="009E1B48" w:rsidP="009E1B4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Лабораторная работа №1</w:t>
            </w:r>
          </w:p>
          <w:p w14:paraId="09257482" w14:textId="77777777" w:rsidR="009E1B48" w:rsidRDefault="00137425" w:rsidP="009E1B4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Решение нелинейных уравнений</w:t>
            </w:r>
          </w:p>
          <w:p w14:paraId="1D915B74" w14:textId="2F9DA2C7" w:rsidR="00137425" w:rsidRPr="00F34630" w:rsidRDefault="00137425" w:rsidP="009E1B4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Вариант </w:t>
            </w:r>
            <w:r w:rsidR="00F8331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</w:t>
            </w:r>
          </w:p>
        </w:tc>
      </w:tr>
      <w:tr w:rsidR="009E1B48" w:rsidRPr="00F34630" w14:paraId="0CD084D6" w14:textId="77777777" w:rsidTr="00D338D5">
        <w:trPr>
          <w:trHeight w:val="2116"/>
        </w:trPr>
        <w:tc>
          <w:tcPr>
            <w:tcW w:w="5060" w:type="dxa"/>
            <w:tcBorders>
              <w:top w:val="nil"/>
              <w:left w:val="nil"/>
              <w:bottom w:val="nil"/>
              <w:right w:val="nil"/>
            </w:tcBorders>
          </w:tcPr>
          <w:p w14:paraId="584335C9" w14:textId="77777777" w:rsidR="009E1B48" w:rsidRDefault="009E1B48" w:rsidP="00D338D5"/>
        </w:tc>
        <w:tc>
          <w:tcPr>
            <w:tcW w:w="4630" w:type="dxa"/>
            <w:tcBorders>
              <w:top w:val="nil"/>
              <w:left w:val="nil"/>
              <w:bottom w:val="nil"/>
              <w:right w:val="nil"/>
            </w:tcBorders>
          </w:tcPr>
          <w:p w14:paraId="2573434D" w14:textId="77777777" w:rsidR="009E1B48" w:rsidRPr="00F34630" w:rsidRDefault="009E1B48" w:rsidP="00D338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4630">
              <w:rPr>
                <w:rFonts w:ascii="Times New Roman" w:hAnsi="Times New Roman" w:cs="Times New Roman"/>
                <w:sz w:val="28"/>
                <w:szCs w:val="28"/>
              </w:rPr>
              <w:t>Выполнила студентка гр. РИС-24-1б</w:t>
            </w:r>
          </w:p>
          <w:p w14:paraId="51E9AE4C" w14:textId="77777777" w:rsidR="009E1B48" w:rsidRPr="00F34630" w:rsidRDefault="009E1B48" w:rsidP="00D338D5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proofErr w:type="spellStart"/>
            <w:r w:rsidRPr="00F34630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Сабирзянова</w:t>
            </w:r>
            <w:proofErr w:type="spellEnd"/>
            <w:r w:rsidRPr="00F34630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Анастасия</w:t>
            </w:r>
            <w:r w:rsidRPr="00F3463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F34630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Маратовна</w:t>
            </w:r>
          </w:p>
        </w:tc>
      </w:tr>
      <w:tr w:rsidR="009E1B48" w:rsidRPr="00F34630" w14:paraId="6D6FC425" w14:textId="77777777" w:rsidTr="00D338D5">
        <w:trPr>
          <w:trHeight w:val="3079"/>
        </w:trPr>
        <w:tc>
          <w:tcPr>
            <w:tcW w:w="5060" w:type="dxa"/>
            <w:tcBorders>
              <w:top w:val="nil"/>
              <w:left w:val="nil"/>
              <w:bottom w:val="nil"/>
              <w:right w:val="nil"/>
            </w:tcBorders>
          </w:tcPr>
          <w:p w14:paraId="3684B672" w14:textId="77777777" w:rsidR="009E1B48" w:rsidRDefault="009E1B48" w:rsidP="00D338D5"/>
        </w:tc>
        <w:tc>
          <w:tcPr>
            <w:tcW w:w="4630" w:type="dxa"/>
            <w:tcBorders>
              <w:top w:val="nil"/>
              <w:left w:val="nil"/>
              <w:bottom w:val="nil"/>
              <w:right w:val="nil"/>
            </w:tcBorders>
          </w:tcPr>
          <w:p w14:paraId="1C580FCE" w14:textId="77777777" w:rsidR="009E1B48" w:rsidRDefault="009E1B48" w:rsidP="00D338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Проверил:</w:t>
            </w:r>
          </w:p>
          <w:p w14:paraId="796303E3" w14:textId="77777777" w:rsidR="009E1B48" w:rsidRPr="00F34630" w:rsidRDefault="009E1B48" w:rsidP="00D338D5">
            <w:pPr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F34630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Доц. каф. ИТАС</w:t>
            </w:r>
          </w:p>
          <w:p w14:paraId="66990231" w14:textId="77777777" w:rsidR="009E1B48" w:rsidRDefault="009E1B48" w:rsidP="00D338D5">
            <w:pPr>
              <w:rPr>
                <w:rFonts w:ascii="Times New Roman" w:hAnsi="Times New Roman" w:cs="Times New Roman"/>
                <w:sz w:val="28"/>
                <w:szCs w:val="28"/>
                <w:u w:val="single"/>
              </w:rPr>
            </w:pPr>
            <w:r w:rsidRPr="00F34630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Ольга Андреевна Полякова</w:t>
            </w:r>
          </w:p>
          <w:p w14:paraId="16F5ECD7" w14:textId="77777777" w:rsidR="009E1B48" w:rsidRDefault="009E1B48" w:rsidP="00D338D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38BC22E" w14:textId="77777777" w:rsidR="009E1B48" w:rsidRDefault="009E1B48" w:rsidP="00D338D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3A542E4" w14:textId="77777777" w:rsidR="009E1B48" w:rsidRDefault="009E1B48" w:rsidP="00D338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____________          ______________ </w:t>
            </w:r>
          </w:p>
          <w:p w14:paraId="0603F920" w14:textId="77777777" w:rsidR="009E1B48" w:rsidRDefault="009E1B48" w:rsidP="00D338D5">
            <w:p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оценка)   </w:t>
            </w:r>
            <w:proofErr w:type="gramEnd"/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</w:t>
            </w: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>(подпись)</w:t>
            </w:r>
          </w:p>
          <w:p w14:paraId="6179015D" w14:textId="77777777" w:rsidR="009E1B48" w:rsidRDefault="009E1B48" w:rsidP="00D338D5">
            <w:pP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</w:p>
          <w:p w14:paraId="7A362439" w14:textId="77777777" w:rsidR="009E1B48" w:rsidRDefault="009E1B48" w:rsidP="00D338D5">
            <w:pPr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____________________</w:t>
            </w:r>
          </w:p>
          <w:p w14:paraId="0A189DF0" w14:textId="77777777" w:rsidR="009E1B48" w:rsidRPr="00F34630" w:rsidRDefault="009E1B48" w:rsidP="00D338D5">
            <w:pPr>
              <w:jc w:val="center"/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                                           (дата)</w:t>
            </w:r>
          </w:p>
        </w:tc>
      </w:tr>
      <w:tr w:rsidR="009E1B48" w:rsidRPr="00F34630" w14:paraId="3B617114" w14:textId="77777777" w:rsidTr="00D338D5">
        <w:trPr>
          <w:trHeight w:val="1865"/>
        </w:trPr>
        <w:tc>
          <w:tcPr>
            <w:tcW w:w="969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C4B5FA" w14:textId="77777777" w:rsidR="009E1B48" w:rsidRDefault="009E1B48" w:rsidP="00D338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C861F72" w14:textId="77777777" w:rsidR="009E1B48" w:rsidRDefault="009E1B48" w:rsidP="00D338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713A59" w14:textId="77777777" w:rsidR="009E1B48" w:rsidRDefault="009E1B48" w:rsidP="00D338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D82B52" w14:textId="77777777" w:rsidR="009E1B48" w:rsidRDefault="009E1B48" w:rsidP="00D338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A02AB1A" w14:textId="77777777" w:rsidR="009E1B48" w:rsidRDefault="009E1B48" w:rsidP="00D338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6AD4C5" w14:textId="77777777" w:rsidR="009E1B48" w:rsidRDefault="009E1B48" w:rsidP="00D338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92AF28" w14:textId="77777777" w:rsidR="008E5E09" w:rsidRDefault="008E5E09" w:rsidP="00D338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471589D" w14:textId="2409C9E2" w:rsidR="009E1B48" w:rsidRPr="00F34630" w:rsidRDefault="009E1B48" w:rsidP="00D338D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г. Пермь, 2024</w:t>
            </w:r>
          </w:p>
        </w:tc>
      </w:tr>
    </w:tbl>
    <w:p w14:paraId="673A0C01" w14:textId="7653994E" w:rsidR="0041788A" w:rsidRDefault="00182200" w:rsidP="00A11F25">
      <w:pPr>
        <w:spacing w:line="360" w:lineRule="auto"/>
        <w:jc w:val="center"/>
        <w:rPr>
          <w:rFonts w:ascii="Times New Roman" w:eastAsia="Helvetica" w:hAnsi="Times New Roman" w:cs="Times New Roman"/>
          <w:color w:val="1A1A1A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</w:t>
      </w:r>
      <w:r w:rsidR="0041788A">
        <w:rPr>
          <w:rFonts w:ascii="Times New Roman" w:hAnsi="Times New Roman" w:cs="Times New Roman"/>
          <w:b/>
          <w:bCs/>
          <w:sz w:val="28"/>
          <w:szCs w:val="28"/>
        </w:rPr>
        <w:t>вка задачи</w:t>
      </w:r>
    </w:p>
    <w:p w14:paraId="22A6E487" w14:textId="49721700" w:rsidR="0041788A" w:rsidRPr="00FB6D79" w:rsidRDefault="008A30BA" w:rsidP="0041788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Дан</w:t>
      </w:r>
      <w:r w:rsidR="00A11F25">
        <w:rPr>
          <w:rFonts w:ascii="Times New Roman" w:hAnsi="Times New Roman" w:cs="Times New Roman"/>
          <w:sz w:val="28"/>
          <w:szCs w:val="28"/>
        </w:rPr>
        <w:t>а функция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66A4F04" w14:textId="27DFB944" w:rsidR="006D29AF" w:rsidRDefault="003D2DC5" w:rsidP="004178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D33C05" wp14:editId="5EB26F3F">
            <wp:extent cx="1318260" cy="495300"/>
            <wp:effectExtent l="0" t="0" r="0" b="0"/>
            <wp:docPr id="1243041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5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57C9" w14:textId="38E949AC" w:rsidR="003D2DC5" w:rsidRPr="005A6817" w:rsidRDefault="00675637" w:rsidP="004178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Корень содержится на отрезке </w:t>
      </w:r>
      <w:r w:rsidRPr="00FB6D79">
        <w:rPr>
          <w:rFonts w:ascii="Times New Roman" w:hAnsi="Times New Roman" w:cs="Times New Roman"/>
          <w:sz w:val="28"/>
          <w:szCs w:val="28"/>
        </w:rPr>
        <w:t>[0; 0,85]</w:t>
      </w:r>
      <w:r w:rsidR="00A11F25">
        <w:rPr>
          <w:rFonts w:ascii="Times New Roman" w:hAnsi="Times New Roman" w:cs="Times New Roman"/>
          <w:sz w:val="28"/>
          <w:szCs w:val="28"/>
        </w:rPr>
        <w:t>.</w:t>
      </w:r>
    </w:p>
    <w:p w14:paraId="1456BD05" w14:textId="59AD270B" w:rsidR="00675637" w:rsidRDefault="00675637" w:rsidP="004178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Необходимо решить уравнение </w:t>
      </w:r>
      <w:r w:rsidR="00435129">
        <w:rPr>
          <w:rFonts w:ascii="Times New Roman" w:hAnsi="Times New Roman" w:cs="Times New Roman"/>
          <w:sz w:val="28"/>
          <w:szCs w:val="28"/>
        </w:rPr>
        <w:t>тремя</w:t>
      </w:r>
      <w:r w:rsidR="001012C2">
        <w:rPr>
          <w:rFonts w:ascii="Times New Roman" w:hAnsi="Times New Roman" w:cs="Times New Roman"/>
          <w:sz w:val="28"/>
          <w:szCs w:val="28"/>
        </w:rPr>
        <w:t xml:space="preserve"> методами:</w:t>
      </w:r>
    </w:p>
    <w:p w14:paraId="04DA1107" w14:textId="7E57A9A7" w:rsidR="001012C2" w:rsidRDefault="001012C2" w:rsidP="001012C2">
      <w:pPr>
        <w:pStyle w:val="a5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 w:rsidR="00A1252B">
        <w:rPr>
          <w:rFonts w:ascii="Times New Roman" w:hAnsi="Times New Roman" w:cs="Times New Roman"/>
          <w:sz w:val="28"/>
          <w:szCs w:val="28"/>
        </w:rPr>
        <w:t>итерац</w:t>
      </w:r>
      <w:r w:rsidR="00285017">
        <w:rPr>
          <w:rFonts w:ascii="Times New Roman" w:hAnsi="Times New Roman" w:cs="Times New Roman"/>
          <w:sz w:val="28"/>
          <w:szCs w:val="28"/>
        </w:rPr>
        <w:t>ий</w:t>
      </w:r>
    </w:p>
    <w:p w14:paraId="0B802FC7" w14:textId="04145D0A" w:rsidR="001012C2" w:rsidRDefault="001012C2" w:rsidP="001012C2">
      <w:pPr>
        <w:pStyle w:val="a5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 w:rsidR="00A1252B">
        <w:rPr>
          <w:rFonts w:ascii="Times New Roman" w:hAnsi="Times New Roman" w:cs="Times New Roman"/>
          <w:sz w:val="28"/>
          <w:szCs w:val="28"/>
        </w:rPr>
        <w:t>Н</w:t>
      </w:r>
      <w:r w:rsidR="00285017">
        <w:rPr>
          <w:rFonts w:ascii="Times New Roman" w:hAnsi="Times New Roman" w:cs="Times New Roman"/>
          <w:sz w:val="28"/>
          <w:szCs w:val="28"/>
        </w:rPr>
        <w:t>ь</w:t>
      </w:r>
      <w:r w:rsidR="00A1252B">
        <w:rPr>
          <w:rFonts w:ascii="Times New Roman" w:hAnsi="Times New Roman" w:cs="Times New Roman"/>
          <w:sz w:val="28"/>
          <w:szCs w:val="28"/>
        </w:rPr>
        <w:t>ютона</w:t>
      </w:r>
    </w:p>
    <w:p w14:paraId="6FEC8FAF" w14:textId="6F35F808" w:rsidR="00435129" w:rsidRDefault="00435129" w:rsidP="001012C2">
      <w:pPr>
        <w:pStyle w:val="a5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половинного деления</w:t>
      </w:r>
    </w:p>
    <w:p w14:paraId="7787CE25" w14:textId="3DE59FFD" w:rsidR="00DB7A40" w:rsidRDefault="00DB7A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D3775AB" w14:textId="2C265657" w:rsidR="001E0FFA" w:rsidRDefault="00FF781C" w:rsidP="001012C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Решение данного уравнения методом</w:t>
      </w:r>
      <w:r w:rsidR="00CD5F75">
        <w:rPr>
          <w:rFonts w:ascii="Times New Roman" w:hAnsi="Times New Roman" w:cs="Times New Roman"/>
          <w:b/>
          <w:bCs/>
          <w:sz w:val="28"/>
          <w:szCs w:val="28"/>
        </w:rPr>
        <w:t xml:space="preserve"> итераций</w:t>
      </w:r>
    </w:p>
    <w:p w14:paraId="0961A9B3" w14:textId="03FD5CE7" w:rsidR="006D5DFA" w:rsidRDefault="006D5DFA" w:rsidP="006D5DF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 формулы:</w:t>
      </w:r>
    </w:p>
    <w:p w14:paraId="05252F1D" w14:textId="77777777" w:rsidR="006D5DFA" w:rsidRPr="006D5DFA" w:rsidRDefault="00A70BBF" w:rsidP="006D5DFA">
      <w:pPr>
        <w:pStyle w:val="a5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5240E">
        <w:rPr>
          <w:rFonts w:ascii="Times New Roman" w:hAnsi="Times New Roman" w:cs="Times New Roman"/>
          <w:sz w:val="28"/>
          <w:szCs w:val="28"/>
        </w:rPr>
        <w:t>Есть функция</w:t>
      </w:r>
      <w:r w:rsidR="001B1BD4" w:rsidRPr="0095240E">
        <w:rPr>
          <w:rFonts w:ascii="Times New Roman" w:hAnsi="Times New Roman" w:cs="Times New Roman"/>
          <w:sz w:val="28"/>
          <w:szCs w:val="28"/>
        </w:rPr>
        <w:t xml:space="preserve"> </w:t>
      </w:r>
      <w:r w:rsidR="001B1BD4" w:rsidRPr="0095240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1B1BD4" w:rsidRPr="0095240E">
        <w:rPr>
          <w:rFonts w:ascii="Times New Roman" w:hAnsi="Times New Roman" w:cs="Times New Roman"/>
          <w:sz w:val="28"/>
          <w:szCs w:val="28"/>
        </w:rPr>
        <w:t>(</w:t>
      </w:r>
      <w:r w:rsidR="001B1BD4" w:rsidRPr="0095240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1B1BD4" w:rsidRPr="0095240E">
        <w:rPr>
          <w:rFonts w:ascii="Times New Roman" w:hAnsi="Times New Roman" w:cs="Times New Roman"/>
          <w:sz w:val="28"/>
          <w:szCs w:val="28"/>
        </w:rPr>
        <w:t xml:space="preserve">) = 0, </w:t>
      </w:r>
      <w:r w:rsidR="00752D7D" w:rsidRPr="0095240E">
        <w:rPr>
          <w:rFonts w:ascii="Times New Roman" w:hAnsi="Times New Roman" w:cs="Times New Roman"/>
          <w:sz w:val="28"/>
          <w:szCs w:val="28"/>
        </w:rPr>
        <w:t xml:space="preserve">введем новую функцию </w:t>
      </w:r>
      <w:r w:rsidR="00752D7D" w:rsidRPr="0095240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752D7D" w:rsidRPr="0095240E">
        <w:rPr>
          <w:rFonts w:ascii="Times New Roman" w:hAnsi="Times New Roman" w:cs="Times New Roman"/>
          <w:sz w:val="28"/>
          <w:szCs w:val="28"/>
        </w:rPr>
        <w:t>(</w:t>
      </w:r>
      <w:r w:rsidR="00752D7D" w:rsidRPr="0095240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752D7D" w:rsidRPr="0095240E">
        <w:rPr>
          <w:rFonts w:ascii="Times New Roman" w:hAnsi="Times New Roman" w:cs="Times New Roman"/>
          <w:sz w:val="28"/>
          <w:szCs w:val="28"/>
        </w:rPr>
        <w:t>)</w:t>
      </w:r>
      <w:r w:rsidR="0095240E" w:rsidRPr="0095240E">
        <w:rPr>
          <w:rFonts w:ascii="Times New Roman" w:hAnsi="Times New Roman" w:cs="Times New Roman"/>
          <w:sz w:val="28"/>
          <w:szCs w:val="28"/>
        </w:rPr>
        <w:t xml:space="preserve"> = </w:t>
      </w:r>
      <w:r w:rsidR="0095240E" w:rsidRPr="0095240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116D39" w:rsidRPr="0095240E">
        <w:rPr>
          <w:rFonts w:ascii="Times New Roman" w:hAnsi="Times New Roman" w:cs="Times New Roman"/>
          <w:sz w:val="28"/>
          <w:szCs w:val="28"/>
        </w:rPr>
        <w:t xml:space="preserve"> так, чтобы </w:t>
      </w:r>
    </w:p>
    <w:p w14:paraId="688A953A" w14:textId="10F7953E" w:rsidR="00CD5F75" w:rsidRPr="006D5DFA" w:rsidRDefault="00D169DE" w:rsidP="006D5DFA">
      <w:pPr>
        <w:pStyle w:val="a5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D5DF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6D5DFA">
        <w:rPr>
          <w:rFonts w:ascii="Times New Roman" w:hAnsi="Times New Roman" w:cs="Times New Roman"/>
          <w:sz w:val="28"/>
          <w:szCs w:val="28"/>
        </w:rPr>
        <w:t>(</w:t>
      </w:r>
      <w:r w:rsidRPr="006D5DF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6D5DFA">
        <w:rPr>
          <w:rFonts w:ascii="Times New Roman" w:hAnsi="Times New Roman" w:cs="Times New Roman"/>
          <w:sz w:val="28"/>
          <w:szCs w:val="28"/>
        </w:rPr>
        <w:t xml:space="preserve">) </w:t>
      </w:r>
      <w:r w:rsidR="005F2869" w:rsidRPr="006D5DFA">
        <w:rPr>
          <w:rFonts w:ascii="Times New Roman" w:hAnsi="Times New Roman" w:cs="Times New Roman"/>
          <w:sz w:val="28"/>
          <w:szCs w:val="28"/>
        </w:rPr>
        <w:t xml:space="preserve">– </w:t>
      </w:r>
      <w:r w:rsidRPr="006D5DF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5F2869" w:rsidRPr="006D5DFA">
        <w:rPr>
          <w:rFonts w:ascii="Times New Roman" w:hAnsi="Times New Roman" w:cs="Times New Roman"/>
          <w:sz w:val="28"/>
          <w:szCs w:val="28"/>
        </w:rPr>
        <w:t xml:space="preserve"> = </w:t>
      </w:r>
      <w:r w:rsidR="0095240E" w:rsidRPr="006D5DFA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95240E" w:rsidRPr="006D5DFA">
        <w:rPr>
          <w:rFonts w:ascii="Times New Roman" w:hAnsi="Times New Roman" w:cs="Times New Roman"/>
          <w:sz w:val="28"/>
          <w:szCs w:val="28"/>
        </w:rPr>
        <w:t>(</w:t>
      </w:r>
      <w:r w:rsidR="0095240E" w:rsidRPr="006D5DF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95240E" w:rsidRPr="006D5DFA">
        <w:rPr>
          <w:rFonts w:ascii="Times New Roman" w:hAnsi="Times New Roman" w:cs="Times New Roman"/>
          <w:sz w:val="28"/>
          <w:szCs w:val="28"/>
        </w:rPr>
        <w:t>).</w:t>
      </w:r>
    </w:p>
    <w:p w14:paraId="4D26E711" w14:textId="77777777" w:rsidR="002876C3" w:rsidRDefault="00700D6D" w:rsidP="006D5DFA">
      <w:pPr>
        <w:pStyle w:val="a5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новой функции можно представить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00D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как </w:t>
      </w:r>
      <w:r w:rsidR="00F84125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F84125" w:rsidRPr="00F84125">
        <w:rPr>
          <w:rFonts w:ascii="Times New Roman" w:hAnsi="Times New Roman" w:cs="Times New Roman"/>
          <w:sz w:val="28"/>
          <w:szCs w:val="28"/>
        </w:rPr>
        <w:t>(</w:t>
      </w:r>
      <w:r w:rsidR="00F8412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F84125" w:rsidRPr="00F84125">
        <w:rPr>
          <w:rFonts w:ascii="Times New Roman" w:hAnsi="Times New Roman" w:cs="Times New Roman"/>
          <w:sz w:val="28"/>
          <w:szCs w:val="28"/>
        </w:rPr>
        <w:t xml:space="preserve">). </w:t>
      </w:r>
      <w:r w:rsidR="00E95A07">
        <w:rPr>
          <w:rFonts w:ascii="Times New Roman" w:hAnsi="Times New Roman" w:cs="Times New Roman"/>
          <w:sz w:val="28"/>
          <w:szCs w:val="28"/>
        </w:rPr>
        <w:t xml:space="preserve">Тогда пересечение графиков </w:t>
      </w:r>
      <w:r w:rsidR="00E95A07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E95A07" w:rsidRPr="00E95A07">
        <w:rPr>
          <w:rFonts w:ascii="Times New Roman" w:hAnsi="Times New Roman" w:cs="Times New Roman"/>
          <w:sz w:val="28"/>
          <w:szCs w:val="28"/>
        </w:rPr>
        <w:t>(</w:t>
      </w:r>
      <w:r w:rsidR="00E95A0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95A07" w:rsidRPr="00E95A07">
        <w:rPr>
          <w:rFonts w:ascii="Times New Roman" w:hAnsi="Times New Roman" w:cs="Times New Roman"/>
          <w:sz w:val="28"/>
          <w:szCs w:val="28"/>
        </w:rPr>
        <w:t xml:space="preserve">) </w:t>
      </w:r>
      <w:r w:rsidR="00E95A07">
        <w:rPr>
          <w:rFonts w:ascii="Times New Roman" w:hAnsi="Times New Roman" w:cs="Times New Roman"/>
          <w:sz w:val="28"/>
          <w:szCs w:val="28"/>
        </w:rPr>
        <w:t xml:space="preserve">и </w:t>
      </w:r>
      <w:r w:rsidR="00E95A0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E95A07" w:rsidRPr="00E95A07">
        <w:rPr>
          <w:rFonts w:ascii="Times New Roman" w:hAnsi="Times New Roman" w:cs="Times New Roman"/>
          <w:sz w:val="28"/>
          <w:szCs w:val="28"/>
        </w:rPr>
        <w:t>(</w:t>
      </w:r>
      <w:r w:rsidR="00E95A0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95A07" w:rsidRPr="00E95A07">
        <w:rPr>
          <w:rFonts w:ascii="Times New Roman" w:hAnsi="Times New Roman" w:cs="Times New Roman"/>
          <w:sz w:val="28"/>
          <w:szCs w:val="28"/>
        </w:rPr>
        <w:t>)</w:t>
      </w:r>
      <w:r w:rsidR="00E95A07">
        <w:rPr>
          <w:rFonts w:ascii="Times New Roman" w:hAnsi="Times New Roman" w:cs="Times New Roman"/>
          <w:sz w:val="28"/>
          <w:szCs w:val="28"/>
        </w:rPr>
        <w:t xml:space="preserve"> будет решением данного уравнения.</w:t>
      </w:r>
    </w:p>
    <w:p w14:paraId="2D946A56" w14:textId="152F3B48" w:rsidR="00163CE2" w:rsidRDefault="00163CE2" w:rsidP="00163CE2">
      <w:pPr>
        <w:pStyle w:val="a5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020210" wp14:editId="2C69B175">
            <wp:extent cx="5349240" cy="2877185"/>
            <wp:effectExtent l="0" t="0" r="3810" b="0"/>
            <wp:docPr id="496254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54355" name=""/>
                    <pic:cNvPicPr/>
                  </pic:nvPicPr>
                  <pic:blipFill rotWithShape="1">
                    <a:blip r:embed="rId7"/>
                    <a:srcRect l="3849" r="6103"/>
                    <a:stretch/>
                  </pic:blipFill>
                  <pic:spPr bwMode="auto">
                    <a:xfrm>
                      <a:off x="0" y="0"/>
                      <a:ext cx="5349240" cy="2877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1BDBF" w14:textId="540D20AD" w:rsidR="005C6E64" w:rsidRDefault="00E95A07" w:rsidP="002876C3">
      <w:pPr>
        <w:pStyle w:val="a5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37E717" w14:textId="63F8DB8B" w:rsidR="005954C3" w:rsidRPr="00700D6D" w:rsidRDefault="00261F24" w:rsidP="002876C3">
      <w:pPr>
        <w:pStyle w:val="a5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1F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0B425B" wp14:editId="360E3ADF">
            <wp:extent cx="4343400" cy="3586150"/>
            <wp:effectExtent l="0" t="0" r="0" b="0"/>
            <wp:docPr id="869879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799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2141" cy="361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0798" w14:textId="585CCB5B" w:rsidR="00FF781C" w:rsidRDefault="001A6452" w:rsidP="00213D0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Обоснование стороны подхода:</w:t>
      </w:r>
    </w:p>
    <w:p w14:paraId="38F0EF34" w14:textId="02D0C2A1" w:rsidR="001A6452" w:rsidRPr="00E87D1E" w:rsidRDefault="00861682" w:rsidP="00861682">
      <w:pPr>
        <w:pStyle w:val="a5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Находим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E87D1E">
        <w:rPr>
          <w:rFonts w:ascii="Times New Roman" w:hAnsi="Times New Roman" w:cs="Times New Roman"/>
          <w:sz w:val="28"/>
          <w:szCs w:val="28"/>
          <w:lang w:val="en-US"/>
        </w:rPr>
        <w:t>’(x)</w:t>
      </w:r>
    </w:p>
    <w:p w14:paraId="01AAD28C" w14:textId="5BCA1BDD" w:rsidR="00E87D1E" w:rsidRPr="008019AB" w:rsidRDefault="00E87D1E" w:rsidP="00861682">
      <w:pPr>
        <w:pStyle w:val="a5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корень находится </w:t>
      </w:r>
      <w:r w:rsidR="00FF28BB">
        <w:rPr>
          <w:rFonts w:ascii="Times New Roman" w:hAnsi="Times New Roman" w:cs="Times New Roman"/>
          <w:sz w:val="28"/>
          <w:szCs w:val="28"/>
        </w:rPr>
        <w:t xml:space="preserve">на промежутке </w:t>
      </w:r>
      <w:r w:rsidR="00FF28BB" w:rsidRPr="00FF28BB">
        <w:rPr>
          <w:rFonts w:ascii="Times New Roman" w:hAnsi="Times New Roman" w:cs="Times New Roman"/>
          <w:sz w:val="28"/>
          <w:szCs w:val="28"/>
        </w:rPr>
        <w:t xml:space="preserve">[0; 0,85] </w:t>
      </w:r>
      <w:r w:rsidR="00FF28BB">
        <w:rPr>
          <w:rFonts w:ascii="Times New Roman" w:hAnsi="Times New Roman" w:cs="Times New Roman"/>
          <w:sz w:val="28"/>
          <w:szCs w:val="28"/>
        </w:rPr>
        <w:t xml:space="preserve">подставляем в </w:t>
      </w:r>
      <w:r w:rsidR="00C4575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8019AB" w:rsidRPr="008019AB">
        <w:rPr>
          <w:rFonts w:ascii="Times New Roman" w:hAnsi="Times New Roman" w:cs="Times New Roman"/>
          <w:sz w:val="28"/>
          <w:szCs w:val="28"/>
        </w:rPr>
        <w:t>’</w:t>
      </w:r>
      <w:r w:rsidR="00C4575D" w:rsidRPr="00C4575D">
        <w:rPr>
          <w:rFonts w:ascii="Times New Roman" w:hAnsi="Times New Roman" w:cs="Times New Roman"/>
          <w:sz w:val="28"/>
          <w:szCs w:val="28"/>
        </w:rPr>
        <w:t>(</w:t>
      </w:r>
      <w:r w:rsidR="00C4575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C4575D" w:rsidRPr="00C4575D">
        <w:rPr>
          <w:rFonts w:ascii="Times New Roman" w:hAnsi="Times New Roman" w:cs="Times New Roman"/>
          <w:sz w:val="28"/>
          <w:szCs w:val="28"/>
        </w:rPr>
        <w:t xml:space="preserve">) </w:t>
      </w:r>
      <w:r w:rsidR="00C4575D">
        <w:rPr>
          <w:rFonts w:ascii="Times New Roman" w:hAnsi="Times New Roman" w:cs="Times New Roman"/>
          <w:sz w:val="28"/>
          <w:szCs w:val="28"/>
        </w:rPr>
        <w:t>первое значение х=</w:t>
      </w:r>
      <w:r w:rsidR="00CA4B56">
        <w:rPr>
          <w:rFonts w:ascii="Times New Roman" w:hAnsi="Times New Roman" w:cs="Times New Roman"/>
          <w:sz w:val="28"/>
          <w:szCs w:val="28"/>
        </w:rPr>
        <w:t xml:space="preserve"> 0 и проверяем неравенство </w:t>
      </w:r>
      <w:r w:rsidR="008019AB" w:rsidRPr="008019AB">
        <w:rPr>
          <w:rFonts w:ascii="Times New Roman" w:hAnsi="Times New Roman" w:cs="Times New Roman"/>
          <w:sz w:val="28"/>
          <w:szCs w:val="28"/>
        </w:rPr>
        <w:t>|</w:t>
      </w:r>
      <w:r w:rsidR="008019A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8019AB" w:rsidRPr="008019AB">
        <w:rPr>
          <w:rFonts w:ascii="Times New Roman" w:hAnsi="Times New Roman" w:cs="Times New Roman"/>
          <w:sz w:val="28"/>
          <w:szCs w:val="28"/>
        </w:rPr>
        <w:t>’(</w:t>
      </w:r>
      <w:r w:rsidR="008019A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8019AB" w:rsidRPr="008019AB">
        <w:rPr>
          <w:rFonts w:ascii="Times New Roman" w:hAnsi="Times New Roman" w:cs="Times New Roman"/>
          <w:sz w:val="28"/>
          <w:szCs w:val="28"/>
        </w:rPr>
        <w:t xml:space="preserve">)| </w:t>
      </w:r>
      <w:proofErr w:type="gramStart"/>
      <w:r w:rsidR="008019AB" w:rsidRPr="008019AB">
        <w:rPr>
          <w:rFonts w:ascii="Times New Roman" w:hAnsi="Times New Roman" w:cs="Times New Roman"/>
          <w:sz w:val="28"/>
          <w:szCs w:val="28"/>
        </w:rPr>
        <w:t>&lt; 1</w:t>
      </w:r>
      <w:proofErr w:type="gramEnd"/>
      <w:r w:rsidR="008019AB" w:rsidRPr="008019AB">
        <w:rPr>
          <w:rFonts w:ascii="Times New Roman" w:hAnsi="Times New Roman" w:cs="Times New Roman"/>
          <w:sz w:val="28"/>
          <w:szCs w:val="28"/>
        </w:rPr>
        <w:t>.</w:t>
      </w:r>
    </w:p>
    <w:p w14:paraId="3F0410D1" w14:textId="7608CACB" w:rsidR="008019AB" w:rsidRPr="00C52D7E" w:rsidRDefault="000B0C59" w:rsidP="00861682">
      <w:pPr>
        <w:pStyle w:val="a5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Неравенство верное, следовательно подходим слева</w:t>
      </w:r>
      <w:r w:rsidR="002C6AF7">
        <w:rPr>
          <w:rFonts w:ascii="Times New Roman" w:hAnsi="Times New Roman" w:cs="Times New Roman"/>
          <w:sz w:val="28"/>
          <w:szCs w:val="28"/>
        </w:rPr>
        <w:t xml:space="preserve">, </w:t>
      </w:r>
      <w:r w:rsidR="002C6A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C6AF7" w:rsidRPr="002C6AF7">
        <w:rPr>
          <w:rFonts w:ascii="Times New Roman" w:hAnsi="Times New Roman" w:cs="Times New Roman"/>
          <w:sz w:val="28"/>
          <w:szCs w:val="28"/>
        </w:rPr>
        <w:t>0=0</w:t>
      </w:r>
      <w:r w:rsidR="00950EFE" w:rsidRPr="00950EFE">
        <w:rPr>
          <w:rFonts w:ascii="Times New Roman" w:hAnsi="Times New Roman" w:cs="Times New Roman"/>
          <w:sz w:val="28"/>
          <w:szCs w:val="28"/>
        </w:rPr>
        <w:t>.</w:t>
      </w:r>
    </w:p>
    <w:p w14:paraId="18161FD0" w14:textId="76FD91FC" w:rsidR="00C52D7E" w:rsidRPr="00C93E05" w:rsidRDefault="00553E07" w:rsidP="00861682">
      <w:pPr>
        <w:pStyle w:val="a5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значение слева подходит</w:t>
      </w:r>
      <w:r w:rsidR="004B732B">
        <w:rPr>
          <w:rFonts w:ascii="Times New Roman" w:hAnsi="Times New Roman" w:cs="Times New Roman"/>
          <w:sz w:val="28"/>
          <w:szCs w:val="28"/>
        </w:rPr>
        <w:t>, нет надобности считать модуль производной по значению справа.</w:t>
      </w:r>
    </w:p>
    <w:p w14:paraId="6BEB8510" w14:textId="49F597FE" w:rsidR="00C93E05" w:rsidRDefault="00C06166" w:rsidP="00C0616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D4D24C" wp14:editId="70DB2A9B">
            <wp:extent cx="4061460" cy="1919371"/>
            <wp:effectExtent l="0" t="0" r="0" b="5080"/>
            <wp:docPr id="761815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157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0883" cy="192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D5B5" w14:textId="18B8D177" w:rsidR="00EC0A2C" w:rsidRDefault="00C64AF5" w:rsidP="00C0616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Поиск корня:</w:t>
      </w:r>
    </w:p>
    <w:p w14:paraId="4B27C0A4" w14:textId="5F109737" w:rsidR="006C780B" w:rsidRPr="007E7362" w:rsidRDefault="006C780B" w:rsidP="007E7362">
      <w:pPr>
        <w:pStyle w:val="a5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X0= 0</w:t>
      </w:r>
    </w:p>
    <w:p w14:paraId="2378A928" w14:textId="443946A1" w:rsidR="007E7362" w:rsidRPr="00C46941" w:rsidRDefault="007E7362" w:rsidP="007E7362">
      <w:pPr>
        <w:pStyle w:val="a5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E7362">
        <w:rPr>
          <w:rFonts w:ascii="Times New Roman" w:hAnsi="Times New Roman" w:cs="Times New Roman"/>
          <w:sz w:val="28"/>
          <w:szCs w:val="28"/>
        </w:rPr>
        <w:t>Следующее приближение к корню</w:t>
      </w:r>
      <w:r w:rsidR="00C46941">
        <w:rPr>
          <w:rFonts w:ascii="Times New Roman" w:hAnsi="Times New Roman" w:cs="Times New Roman"/>
          <w:sz w:val="28"/>
          <w:szCs w:val="28"/>
        </w:rPr>
        <w:t xml:space="preserve">: </w:t>
      </w:r>
      <w:r w:rsidR="00C46941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C46941" w:rsidRPr="00C46941">
        <w:rPr>
          <w:rFonts w:ascii="Times New Roman" w:hAnsi="Times New Roman" w:cs="Times New Roman"/>
          <w:sz w:val="28"/>
          <w:szCs w:val="28"/>
        </w:rPr>
        <w:t xml:space="preserve">1 = </w:t>
      </w:r>
      <w:r w:rsidR="00C4694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C46941" w:rsidRPr="00C46941">
        <w:rPr>
          <w:rFonts w:ascii="Times New Roman" w:hAnsi="Times New Roman" w:cs="Times New Roman"/>
          <w:sz w:val="28"/>
          <w:szCs w:val="28"/>
        </w:rPr>
        <w:t>(</w:t>
      </w:r>
      <w:r w:rsidR="00C46941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C46941" w:rsidRPr="00C46941">
        <w:rPr>
          <w:rFonts w:ascii="Times New Roman" w:hAnsi="Times New Roman" w:cs="Times New Roman"/>
          <w:sz w:val="28"/>
          <w:szCs w:val="28"/>
        </w:rPr>
        <w:t>0)</w:t>
      </w:r>
    </w:p>
    <w:p w14:paraId="07C31645" w14:textId="6F65D910" w:rsidR="00C46941" w:rsidRPr="00A54974" w:rsidRDefault="00C46941" w:rsidP="007E7362">
      <w:pPr>
        <w:pStyle w:val="a5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Точность: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|x1 </w:t>
      </w:r>
      <w:r w:rsidR="003B1513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B1513">
        <w:rPr>
          <w:rFonts w:ascii="Times New Roman" w:hAnsi="Times New Roman" w:cs="Times New Roman"/>
          <w:sz w:val="28"/>
          <w:szCs w:val="28"/>
          <w:lang w:val="en-US"/>
        </w:rPr>
        <w:t>x0</w:t>
      </w:r>
      <w:r>
        <w:rPr>
          <w:rFonts w:ascii="Times New Roman" w:hAnsi="Times New Roman" w:cs="Times New Roman"/>
          <w:sz w:val="28"/>
          <w:szCs w:val="28"/>
          <w:lang w:val="en-US"/>
        </w:rPr>
        <w:t>|</w:t>
      </w:r>
      <w:r w:rsidR="003B15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70E7236" w14:textId="4CD5552B" w:rsidR="00A54974" w:rsidRPr="007E7362" w:rsidRDefault="00A54974" w:rsidP="007E7362">
      <w:pPr>
        <w:pStyle w:val="a5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Продолжаем до тех пор, пока точность не станет крайне мала</w:t>
      </w:r>
    </w:p>
    <w:p w14:paraId="4BF48318" w14:textId="40B37C59" w:rsidR="00C64AF5" w:rsidRDefault="00274BC2" w:rsidP="00C0616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B63128" wp14:editId="1F19AABF">
            <wp:extent cx="3657600" cy="2837719"/>
            <wp:effectExtent l="0" t="0" r="0" b="1270"/>
            <wp:docPr id="845022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226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2420" cy="284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FE9B" w14:textId="57179C50" w:rsidR="00A54974" w:rsidRDefault="00A54974" w:rsidP="00C0616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Геометрическая интерпретация</w:t>
      </w:r>
      <w:r w:rsidR="00A2298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6D407E8" w14:textId="2C7A4316" w:rsidR="00A22984" w:rsidRDefault="00AB64A0" w:rsidP="00C0616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B64A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6C7CC1" wp14:editId="5D822A59">
            <wp:extent cx="5425440" cy="4752865"/>
            <wp:effectExtent l="0" t="0" r="3810" b="0"/>
            <wp:docPr id="272352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520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9530" cy="475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5DFD" w14:textId="77777777" w:rsidR="00E012C8" w:rsidRDefault="00E012C8" w:rsidP="00E012C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BE849B" w14:textId="54DA60F5" w:rsidR="00A1249F" w:rsidRDefault="00894E83" w:rsidP="00A703E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ED0BD5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</w:t>
      </w:r>
      <w:r w:rsidR="00E012C8">
        <w:rPr>
          <w:rFonts w:ascii="Times New Roman" w:hAnsi="Times New Roman" w:cs="Times New Roman"/>
          <w:b/>
          <w:bCs/>
          <w:sz w:val="28"/>
          <w:szCs w:val="28"/>
        </w:rPr>
        <w:t>шение на с++</w:t>
      </w:r>
    </w:p>
    <w:p w14:paraId="16BF171E" w14:textId="71A9C471" w:rsidR="00E012C8" w:rsidRDefault="00BF035D" w:rsidP="00E012C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Блок-схема:</w:t>
      </w:r>
    </w:p>
    <w:p w14:paraId="371C5042" w14:textId="77777777" w:rsidR="00343A97" w:rsidRDefault="00343A97" w:rsidP="0046349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2C69AE" wp14:editId="714599C2">
            <wp:extent cx="4931586" cy="8496300"/>
            <wp:effectExtent l="0" t="0" r="2540" b="0"/>
            <wp:docPr id="651587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871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5194" cy="850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4831" w14:textId="2D3A780D" w:rsidR="008C280F" w:rsidRDefault="00FB6D79" w:rsidP="0046349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21905">
        <w:rPr>
          <w:rFonts w:ascii="Times New Roman" w:hAnsi="Times New Roman" w:cs="Times New Roman"/>
          <w:b/>
          <w:bCs/>
          <w:sz w:val="28"/>
          <w:szCs w:val="28"/>
        </w:rPr>
        <w:lastRenderedPageBreak/>
        <w:t>К</w:t>
      </w:r>
      <w:r w:rsidR="00421905" w:rsidRPr="00421905">
        <w:rPr>
          <w:rFonts w:ascii="Times New Roman" w:hAnsi="Times New Roman" w:cs="Times New Roman"/>
          <w:b/>
          <w:bCs/>
          <w:sz w:val="28"/>
          <w:szCs w:val="28"/>
        </w:rPr>
        <w:t>од:</w:t>
      </w:r>
    </w:p>
    <w:p w14:paraId="2B5612CB" w14:textId="3D48C596" w:rsidR="00421905" w:rsidRDefault="00324113" w:rsidP="0046349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2411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D0CF9B" wp14:editId="4AE68491">
            <wp:extent cx="3970020" cy="3633802"/>
            <wp:effectExtent l="0" t="0" r="0" b="5080"/>
            <wp:docPr id="776011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11502" name=""/>
                    <pic:cNvPicPr/>
                  </pic:nvPicPr>
                  <pic:blipFill rotWithShape="1">
                    <a:blip r:embed="rId13"/>
                    <a:srcRect l="10006" t="6001"/>
                    <a:stretch/>
                  </pic:blipFill>
                  <pic:spPr bwMode="auto">
                    <a:xfrm>
                      <a:off x="0" y="0"/>
                      <a:ext cx="3979177" cy="364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BF42A" w14:textId="0C2C4A9A" w:rsidR="00A167D2" w:rsidRDefault="00A167D2" w:rsidP="0046349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Что выведет программа</w:t>
      </w:r>
      <w:r w:rsidR="00E029D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F395875" w14:textId="5BB4B0C6" w:rsidR="00E029D5" w:rsidRDefault="00E61310" w:rsidP="0046349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6131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EE8B46" wp14:editId="2898029B">
            <wp:extent cx="4015740" cy="4237389"/>
            <wp:effectExtent l="0" t="0" r="3810" b="0"/>
            <wp:docPr id="1459573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736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9818" cy="425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472B" w14:textId="64C9B34A" w:rsidR="005A6817" w:rsidRDefault="005A6817" w:rsidP="005A681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Решение данного уравнения методом Ньютона</w:t>
      </w:r>
    </w:p>
    <w:p w14:paraId="1D2F75A5" w14:textId="2FE323CB" w:rsidR="005A6817" w:rsidRDefault="000A4E5D" w:rsidP="005A681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 необходимых формул:</w:t>
      </w:r>
    </w:p>
    <w:p w14:paraId="4D0D5AC0" w14:textId="6EA9C260" w:rsidR="000A4E5D" w:rsidRDefault="006B5E14" w:rsidP="005A681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92D810" wp14:editId="5C0D9CF2">
            <wp:extent cx="5940425" cy="3698875"/>
            <wp:effectExtent l="0" t="0" r="3175" b="0"/>
            <wp:docPr id="1731290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902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7513" w14:textId="3B8E3027" w:rsidR="006B5E14" w:rsidRDefault="006B5E14" w:rsidP="005A681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Обоснование стороны подхода:</w:t>
      </w:r>
    </w:p>
    <w:p w14:paraId="13723396" w14:textId="76ECBD56" w:rsidR="00A703EC" w:rsidRPr="001D3088" w:rsidRDefault="006B5E14" w:rsidP="0081248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6012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Сторона подхода к графику зависит от значения производной от производной на левой границе отрезка [</w:t>
      </w:r>
      <w:r w:rsidRPr="00F6012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  <w:t>a</w:t>
      </w:r>
      <w:r w:rsidRPr="00F6012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; </w:t>
      </w:r>
      <w:r w:rsidRPr="00F6012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  <w:t>b</w:t>
      </w:r>
      <w:r w:rsidRPr="00F6012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]: если</w:t>
      </w:r>
      <w:r w:rsidR="008E2813" w:rsidRPr="008E2813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f</m:t>
            </m:r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)</m:t>
            </m:r>
          </m:e>
          <m:sup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F6012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&gt;0</m:t>
        </m:r>
      </m:oMath>
      <w:r w:rsidRPr="00F6012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, то подход будет осуществляться с левой границы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</m:oMath>
      <w:r w:rsidRPr="00F6012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будет равно </w:t>
      </w:r>
      <w:r w:rsidRPr="00F6012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  <w:t>a</w:t>
      </w:r>
      <w:r w:rsidRPr="00F6012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, если</w:t>
      </w:r>
      <w:r w:rsidR="00424E32" w:rsidRPr="00424E32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f</m:t>
            </m:r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)</m:t>
            </m:r>
          </m:e>
          <m:sup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F6012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=0</m:t>
        </m:r>
      </m:oMath>
      <w:r w:rsidRPr="00F6012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, то метод Ньютона неприменим для решения данного нелинейного уравнения, так как не получиться построить график касательной, иначе подход будет осуществляться с правой границы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</m:oMath>
      <w:r w:rsidRPr="00F6012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будет равно </w:t>
      </w:r>
      <w:r w:rsidRPr="00F6012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  <w:lang w:val="en-US"/>
        </w:rPr>
        <w:t>b</w:t>
      </w:r>
      <w:r w:rsidRPr="00F6012F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Тк</w:t>
      </w:r>
      <w:proofErr w:type="spellEnd"/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w:r w:rsidR="00D64DA8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в данном уравнении корень находится на промежутке </w:t>
      </w:r>
      <w:r w:rsidR="00D64DA8" w:rsidRPr="00D64DA8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[</w:t>
      </w:r>
      <w:r w:rsidR="00D64DA8" w:rsidRPr="00F85260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0; 0,85</w:t>
      </w:r>
      <w:r w:rsidR="00D64DA8" w:rsidRPr="00D64DA8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]</w:t>
      </w:r>
      <w:r w:rsidR="00D64DA8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, п</w:t>
      </w:r>
      <w:r w:rsidR="00F85260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роверим</w:t>
      </w:r>
      <w:r w:rsidR="00812482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, что</w:t>
      </w:r>
      <w:r w:rsidR="00424E32" w:rsidRPr="00424E32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f</m:t>
            </m:r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)</m:t>
            </m:r>
          </m:e>
          <m:sup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="00812482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e>
        </m:d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&gt;0</m:t>
        </m:r>
      </m:oMath>
    </w:p>
    <w:p w14:paraId="26FDBBC2" w14:textId="4FD164EB" w:rsidR="00BE0923" w:rsidRDefault="00BE0923" w:rsidP="0081248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1968F5" wp14:editId="573E0096">
            <wp:extent cx="4713821" cy="1859280"/>
            <wp:effectExtent l="0" t="0" r="0" b="7620"/>
            <wp:docPr id="519261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612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5625" cy="187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1155" w14:textId="7A7446DA" w:rsidR="00812482" w:rsidRDefault="00DA68D7" w:rsidP="00812482">
      <w:pPr>
        <w:spacing w:line="360" w:lineRule="auto"/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Условие выполняется, а значит подходим к решению с</w:t>
      </w:r>
      <w:r w:rsidR="00BE0923">
        <w:rPr>
          <w:rFonts w:ascii="Times New Roman" w:hAnsi="Times New Roman" w:cs="Times New Roman"/>
          <w:sz w:val="28"/>
          <w:szCs w:val="28"/>
        </w:rPr>
        <w:t>лева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 xml:space="preserve"> = 0, </w:t>
      </w:r>
      <w:r w:rsidR="00BE0923"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0</w:t>
      </w:r>
      <w:r>
        <w:rPr>
          <w:rFonts w:ascii="Times New Roman" w:eastAsiaTheme="minorEastAsia" w:hAnsi="Times New Roman" w:cs="Times New Roman"/>
          <w:iCs/>
          <w:color w:val="000000" w:themeColor="text1"/>
          <w:sz w:val="28"/>
          <w:szCs w:val="28"/>
        </w:rPr>
        <w:t>.</w:t>
      </w:r>
    </w:p>
    <w:p w14:paraId="2E07EA4C" w14:textId="698F561D" w:rsidR="00DA68D7" w:rsidRDefault="0094646B" w:rsidP="00812482">
      <w:pPr>
        <w:spacing w:line="360" w:lineRule="auto"/>
        <w:rPr>
          <w:rFonts w:ascii="Times New Roman" w:eastAsiaTheme="minorEastAsia" w:hAnsi="Times New Roman" w:cs="Times New Roman"/>
          <w:b/>
          <w:bCs/>
          <w:iCs/>
          <w:color w:val="000000" w:themeColor="text1"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iCs/>
          <w:color w:val="000000" w:themeColor="text1"/>
          <w:sz w:val="28"/>
          <w:szCs w:val="28"/>
        </w:rPr>
        <w:t>Геометрическая интерпретация:</w:t>
      </w:r>
    </w:p>
    <w:p w14:paraId="5CD758A6" w14:textId="65A4A894" w:rsidR="0094646B" w:rsidRDefault="00A9623B" w:rsidP="0081248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E42807" wp14:editId="5BEC7F20">
            <wp:extent cx="5940425" cy="5516880"/>
            <wp:effectExtent l="0" t="0" r="3175" b="7620"/>
            <wp:docPr id="1292618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18477" name="Рисунок 129261847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96"/>
                    <a:stretch/>
                  </pic:blipFill>
                  <pic:spPr bwMode="auto">
                    <a:xfrm>
                      <a:off x="0" y="0"/>
                      <a:ext cx="5940425" cy="551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D17DC" w14:textId="7DC57041" w:rsidR="0007277E" w:rsidRDefault="0007277E" w:rsidP="0081248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7489E">
        <w:rPr>
          <w:rFonts w:ascii="Times New Roman" w:hAnsi="Times New Roman" w:cs="Times New Roman"/>
          <w:sz w:val="28"/>
          <w:szCs w:val="28"/>
        </w:rPr>
        <w:t xml:space="preserve">Место, где </w:t>
      </w:r>
      <w:r w:rsidR="00B26DEB" w:rsidRPr="0007489E">
        <w:rPr>
          <w:rFonts w:ascii="Times New Roman" w:hAnsi="Times New Roman" w:cs="Times New Roman"/>
          <w:sz w:val="28"/>
          <w:szCs w:val="28"/>
        </w:rPr>
        <w:t xml:space="preserve">график функции пересекает ось Ох </w:t>
      </w:r>
      <w:r w:rsidR="0007489E" w:rsidRPr="0007489E">
        <w:rPr>
          <w:rFonts w:ascii="Times New Roman" w:hAnsi="Times New Roman" w:cs="Times New Roman"/>
          <w:sz w:val="28"/>
          <w:szCs w:val="28"/>
        </w:rPr>
        <w:t>будет решением данного уравнения</w:t>
      </w:r>
      <w:r w:rsidR="0007489E">
        <w:rPr>
          <w:rFonts w:ascii="Times New Roman" w:hAnsi="Times New Roman" w:cs="Times New Roman"/>
          <w:sz w:val="28"/>
          <w:szCs w:val="28"/>
        </w:rPr>
        <w:t>.</w:t>
      </w:r>
    </w:p>
    <w:p w14:paraId="65D00111" w14:textId="13159D62" w:rsidR="0090450F" w:rsidRDefault="009045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F436A94" w14:textId="42D9D483" w:rsidR="0007489E" w:rsidRDefault="0090450F" w:rsidP="0090450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Решение на языке с++</w:t>
      </w:r>
    </w:p>
    <w:p w14:paraId="05F0E23E" w14:textId="22B6C41D" w:rsidR="00D76023" w:rsidRDefault="0090450F" w:rsidP="00C5629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Блок-схема:</w:t>
      </w:r>
    </w:p>
    <w:p w14:paraId="0A941859" w14:textId="3FCF1538" w:rsidR="00915477" w:rsidRPr="00915477" w:rsidRDefault="00915477" w:rsidP="0091547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1547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2073BF6" wp14:editId="2ACAAB71">
            <wp:extent cx="4381500" cy="7358116"/>
            <wp:effectExtent l="0" t="0" r="0" b="0"/>
            <wp:docPr id="103836020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464"/>
                    <a:stretch/>
                  </pic:blipFill>
                  <pic:spPr bwMode="auto">
                    <a:xfrm>
                      <a:off x="0" y="0"/>
                      <a:ext cx="4385688" cy="736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B8A20" w14:textId="77777777" w:rsidR="00915477" w:rsidRPr="001D3088" w:rsidRDefault="00915477" w:rsidP="00C5629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9D748" w14:textId="58C14FDA" w:rsidR="00BB4315" w:rsidRDefault="00BB4315" w:rsidP="0090450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FBEB0F6" w14:textId="77403A8D" w:rsidR="0090450F" w:rsidRPr="00BB4315" w:rsidRDefault="0090450F" w:rsidP="0090450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Код:</w:t>
      </w:r>
    </w:p>
    <w:p w14:paraId="0E060B2C" w14:textId="67004B13" w:rsidR="008D0A96" w:rsidRPr="00422546" w:rsidRDefault="00422546" w:rsidP="0090450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225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DF9FD96" wp14:editId="3DBEED16">
            <wp:extent cx="5940425" cy="4853305"/>
            <wp:effectExtent l="0" t="0" r="3175" b="4445"/>
            <wp:docPr id="1218679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790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883F" w14:textId="26998D2B" w:rsidR="001766E7" w:rsidRDefault="001766E7" w:rsidP="0090450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766E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C96669" wp14:editId="0A418D6C">
            <wp:extent cx="5593031" cy="2865755"/>
            <wp:effectExtent l="0" t="0" r="8255" b="0"/>
            <wp:docPr id="1702338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8255" name=""/>
                    <pic:cNvPicPr/>
                  </pic:nvPicPr>
                  <pic:blipFill rotWithShape="1">
                    <a:blip r:embed="rId20"/>
                    <a:srcRect t="3341"/>
                    <a:stretch/>
                  </pic:blipFill>
                  <pic:spPr bwMode="auto">
                    <a:xfrm>
                      <a:off x="0" y="0"/>
                      <a:ext cx="5596053" cy="286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F799" w14:textId="77777777" w:rsidR="00C56294" w:rsidRDefault="00C56294" w:rsidP="0090450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8F54363" w14:textId="77777777" w:rsidR="00C56294" w:rsidRDefault="00C56294" w:rsidP="0090450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D7DD867" w14:textId="669B9022" w:rsidR="0090450F" w:rsidRDefault="0090450F" w:rsidP="0090450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 программы:</w:t>
      </w:r>
    </w:p>
    <w:p w14:paraId="5443554C" w14:textId="0A5BE31A" w:rsidR="00435129" w:rsidRDefault="00F32D09" w:rsidP="0090450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32D09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AAC6DC5" wp14:editId="03FBF3B0">
            <wp:extent cx="3353268" cy="3524742"/>
            <wp:effectExtent l="0" t="0" r="0" b="0"/>
            <wp:docPr id="1945757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575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2355" w14:textId="77777777" w:rsidR="00435129" w:rsidRDefault="0043512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56EE2DB2" w14:textId="5083903F" w:rsidR="00F32D09" w:rsidRDefault="00435129" w:rsidP="0043512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Решение методом половинного деления</w:t>
      </w:r>
    </w:p>
    <w:p w14:paraId="08C88F88" w14:textId="5B2C6570" w:rsidR="00435129" w:rsidRDefault="00435129" w:rsidP="0043512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Геометрическая интерпретация:</w:t>
      </w:r>
    </w:p>
    <w:p w14:paraId="124634C1" w14:textId="5137EA28" w:rsidR="00435129" w:rsidRDefault="00435129" w:rsidP="0043512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1EF052" wp14:editId="0E5CE563">
            <wp:extent cx="5940425" cy="5940425"/>
            <wp:effectExtent l="0" t="0" r="3175" b="3175"/>
            <wp:docPr id="1364454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543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603B" w14:textId="024C005A" w:rsidR="00435129" w:rsidRDefault="00435129" w:rsidP="0043512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Вывод необходимых формул и </w:t>
      </w:r>
      <w:r w:rsidR="00D14725">
        <w:rPr>
          <w:rFonts w:ascii="Times New Roman" w:hAnsi="Times New Roman" w:cs="Times New Roman"/>
          <w:b/>
          <w:bCs/>
          <w:sz w:val="28"/>
          <w:szCs w:val="28"/>
        </w:rPr>
        <w:t>обоснование стороны подхода:</w:t>
      </w:r>
    </w:p>
    <w:p w14:paraId="5F33E617" w14:textId="2D3E3C74" w:rsidR="00D14725" w:rsidRPr="00D14725" w:rsidRDefault="00D14725" w:rsidP="00D1472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D14725">
        <w:rPr>
          <w:rFonts w:ascii="Times New Roman" w:hAnsi="Times New Roman" w:cs="Times New Roman"/>
          <w:sz w:val="28"/>
          <w:szCs w:val="28"/>
        </w:rPr>
        <w:t>Метод половинного деления — это численный метод для нахождения корней функции. Он основан на том, что если функция непрерывна на интервале [a, b] и</w:t>
      </w:r>
      <w:r>
        <w:rPr>
          <w:rFonts w:ascii="Times New Roman" w:hAnsi="Times New Roman" w:cs="Times New Roman"/>
          <w:sz w:val="28"/>
          <w:szCs w:val="28"/>
        </w:rPr>
        <w:t xml:space="preserve"> если</w:t>
      </w:r>
      <w:r w:rsidRPr="00D14725">
        <w:rPr>
          <w:rFonts w:ascii="Times New Roman" w:hAnsi="Times New Roman" w:cs="Times New Roman"/>
          <w:sz w:val="28"/>
          <w:szCs w:val="28"/>
        </w:rPr>
        <w:t xml:space="preserve"> f(a) </w:t>
      </w:r>
      <w:r w:rsidRPr="00D14725">
        <w:rPr>
          <w:rFonts w:ascii="Cambria Math" w:hAnsi="Cambria Math" w:cs="Cambria Math"/>
          <w:sz w:val="28"/>
          <w:szCs w:val="28"/>
        </w:rPr>
        <w:t>⋅</w:t>
      </w:r>
      <w:r w:rsidRPr="00D14725">
        <w:rPr>
          <w:rFonts w:ascii="Times New Roman" w:hAnsi="Times New Roman" w:cs="Times New Roman"/>
          <w:sz w:val="28"/>
          <w:szCs w:val="28"/>
        </w:rPr>
        <w:t xml:space="preserve"> f(b) &lt;0, то существует хотя бы один корень в этом интервале. Метод заключается в делении интервала пополам и выборе </w:t>
      </w:r>
      <w:proofErr w:type="spellStart"/>
      <w:r w:rsidRPr="00D14725">
        <w:rPr>
          <w:rFonts w:ascii="Times New Roman" w:hAnsi="Times New Roman" w:cs="Times New Roman"/>
          <w:sz w:val="28"/>
          <w:szCs w:val="28"/>
        </w:rPr>
        <w:t>подинтервала</w:t>
      </w:r>
      <w:proofErr w:type="spellEnd"/>
      <w:r w:rsidRPr="00D14725">
        <w:rPr>
          <w:rFonts w:ascii="Times New Roman" w:hAnsi="Times New Roman" w:cs="Times New Roman"/>
          <w:sz w:val="28"/>
          <w:szCs w:val="28"/>
        </w:rPr>
        <w:t>, в котором находится корень.</w:t>
      </w:r>
    </w:p>
    <w:p w14:paraId="12AA72F1" w14:textId="3B688589" w:rsidR="00894BC1" w:rsidRPr="002D1F88" w:rsidRDefault="00D14725" w:rsidP="0090450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E355BC5" wp14:editId="64F2EE95">
            <wp:extent cx="5940425" cy="4041775"/>
            <wp:effectExtent l="0" t="0" r="3175" b="0"/>
            <wp:docPr id="1111480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801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CA88" w14:textId="77777777" w:rsidR="00D14725" w:rsidRDefault="00D14725" w:rsidP="00D1472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Решение на языке с++</w:t>
      </w:r>
    </w:p>
    <w:p w14:paraId="741385A4" w14:textId="77777777" w:rsidR="00D14725" w:rsidRPr="001D3088" w:rsidRDefault="00D14725" w:rsidP="00D1472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Блок-схема:</w:t>
      </w:r>
    </w:p>
    <w:p w14:paraId="7E18ABDA" w14:textId="63275F3C" w:rsidR="002D1F88" w:rsidRPr="002D1F88" w:rsidRDefault="002D1F88" w:rsidP="002D1F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D1F8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D99532C" wp14:editId="03557A26">
            <wp:extent cx="4974809" cy="3703320"/>
            <wp:effectExtent l="0" t="0" r="0" b="0"/>
            <wp:docPr id="11498958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434" cy="371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423E3" w14:textId="77777777" w:rsidR="00915477" w:rsidRDefault="0091547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9946EB" w14:textId="013BC8F8" w:rsidR="00915477" w:rsidRPr="002D1F88" w:rsidRDefault="0091547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Код:</w:t>
      </w:r>
    </w:p>
    <w:p w14:paraId="2DA424D4" w14:textId="2BB8805C" w:rsidR="00D14725" w:rsidRDefault="00915477" w:rsidP="0090450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1547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0210DFB" wp14:editId="41EC5093">
            <wp:extent cx="6583034" cy="5646420"/>
            <wp:effectExtent l="0" t="0" r="8890" b="0"/>
            <wp:docPr id="1326031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310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1813" cy="566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8459" w14:textId="42D1E792" w:rsidR="00915477" w:rsidRDefault="00915477" w:rsidP="0090450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1547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9ADB431" wp14:editId="5B99CB9F">
            <wp:extent cx="6334068" cy="2697480"/>
            <wp:effectExtent l="0" t="0" r="0" b="7620"/>
            <wp:docPr id="185436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62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8436" cy="269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3C2D" w14:textId="72261656" w:rsidR="00915477" w:rsidRDefault="00915477" w:rsidP="0090450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 программы:</w:t>
      </w:r>
    </w:p>
    <w:p w14:paraId="732046F3" w14:textId="6983E806" w:rsidR="00915477" w:rsidRDefault="00915477" w:rsidP="0090450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1547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4690ADF" wp14:editId="0C0FFC15">
            <wp:extent cx="5940425" cy="5118735"/>
            <wp:effectExtent l="0" t="0" r="3175" b="5715"/>
            <wp:docPr id="1758419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197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1EE5" w14:textId="77777777" w:rsidR="00D14725" w:rsidRDefault="00D14725" w:rsidP="00C5629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3950C0" w14:textId="18FD48B6" w:rsidR="00C56294" w:rsidRDefault="00C56294" w:rsidP="00C5629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Скрин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из гит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хаба</w:t>
      </w:r>
    </w:p>
    <w:p w14:paraId="6175E25F" w14:textId="4D821CD5" w:rsidR="00C56294" w:rsidRDefault="00C56294" w:rsidP="00C5629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57942C" w14:textId="68902B6D" w:rsidR="001D3088" w:rsidRPr="0090450F" w:rsidRDefault="00292EB1" w:rsidP="00C5629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92EB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DDED5B4" wp14:editId="3666FCD3">
            <wp:extent cx="5940425" cy="1442720"/>
            <wp:effectExtent l="0" t="0" r="3175" b="5080"/>
            <wp:docPr id="384811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113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3088" w:rsidRPr="009045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014F1E"/>
    <w:multiLevelType w:val="hybridMultilevel"/>
    <w:tmpl w:val="E1702A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A91037"/>
    <w:multiLevelType w:val="hybridMultilevel"/>
    <w:tmpl w:val="82E62E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A973C5"/>
    <w:multiLevelType w:val="hybridMultilevel"/>
    <w:tmpl w:val="974CC666"/>
    <w:lvl w:ilvl="0" w:tplc="BFE406A6">
      <w:start w:val="1"/>
      <w:numFmt w:val="decimal"/>
      <w:lvlText w:val="%1."/>
      <w:lvlJc w:val="left"/>
      <w:pPr>
        <w:ind w:left="927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2246192B"/>
    <w:multiLevelType w:val="hybridMultilevel"/>
    <w:tmpl w:val="6674019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A3139CE"/>
    <w:multiLevelType w:val="hybridMultilevel"/>
    <w:tmpl w:val="852A16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C46D17"/>
    <w:multiLevelType w:val="hybridMultilevel"/>
    <w:tmpl w:val="6D9A27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FC593C"/>
    <w:multiLevelType w:val="hybridMultilevel"/>
    <w:tmpl w:val="164A78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0524742">
    <w:abstractNumId w:val="6"/>
  </w:num>
  <w:num w:numId="2" w16cid:durableId="279804611">
    <w:abstractNumId w:val="5"/>
  </w:num>
  <w:num w:numId="3" w16cid:durableId="2057729115">
    <w:abstractNumId w:val="1"/>
  </w:num>
  <w:num w:numId="4" w16cid:durableId="706637644">
    <w:abstractNumId w:val="0"/>
  </w:num>
  <w:num w:numId="5" w16cid:durableId="753865582">
    <w:abstractNumId w:val="3"/>
  </w:num>
  <w:num w:numId="6" w16cid:durableId="330330194">
    <w:abstractNumId w:val="4"/>
  </w:num>
  <w:num w:numId="7" w16cid:durableId="661504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B24"/>
    <w:rsid w:val="00034FB7"/>
    <w:rsid w:val="0005160C"/>
    <w:rsid w:val="00071493"/>
    <w:rsid w:val="0007277E"/>
    <w:rsid w:val="0007489E"/>
    <w:rsid w:val="00077B2B"/>
    <w:rsid w:val="000A4E5D"/>
    <w:rsid w:val="000A6126"/>
    <w:rsid w:val="000B0C59"/>
    <w:rsid w:val="000B796C"/>
    <w:rsid w:val="000C17B6"/>
    <w:rsid w:val="000C6FFE"/>
    <w:rsid w:val="000D400D"/>
    <w:rsid w:val="001012C2"/>
    <w:rsid w:val="00115C8D"/>
    <w:rsid w:val="00116D39"/>
    <w:rsid w:val="00137425"/>
    <w:rsid w:val="00163CE2"/>
    <w:rsid w:val="001766E7"/>
    <w:rsid w:val="00182200"/>
    <w:rsid w:val="001A6452"/>
    <w:rsid w:val="001B1BD4"/>
    <w:rsid w:val="001C3DC9"/>
    <w:rsid w:val="001D3088"/>
    <w:rsid w:val="001E0FFA"/>
    <w:rsid w:val="00213D0C"/>
    <w:rsid w:val="00261F24"/>
    <w:rsid w:val="00274BC2"/>
    <w:rsid w:val="00285017"/>
    <w:rsid w:val="002876C3"/>
    <w:rsid w:val="00292EB1"/>
    <w:rsid w:val="002C6AF7"/>
    <w:rsid w:val="002D1F88"/>
    <w:rsid w:val="00324113"/>
    <w:rsid w:val="00343A97"/>
    <w:rsid w:val="003B1513"/>
    <w:rsid w:val="003D2DC5"/>
    <w:rsid w:val="003F740F"/>
    <w:rsid w:val="00406A8C"/>
    <w:rsid w:val="0041788A"/>
    <w:rsid w:val="00421905"/>
    <w:rsid w:val="00422546"/>
    <w:rsid w:val="00424E32"/>
    <w:rsid w:val="00435129"/>
    <w:rsid w:val="00463493"/>
    <w:rsid w:val="004B732B"/>
    <w:rsid w:val="0052725E"/>
    <w:rsid w:val="00553E07"/>
    <w:rsid w:val="005954C3"/>
    <w:rsid w:val="005A6817"/>
    <w:rsid w:val="005B79D2"/>
    <w:rsid w:val="005C6E64"/>
    <w:rsid w:val="005F2869"/>
    <w:rsid w:val="00675637"/>
    <w:rsid w:val="006B2C16"/>
    <w:rsid w:val="006B5E14"/>
    <w:rsid w:val="006C780B"/>
    <w:rsid w:val="006D29AF"/>
    <w:rsid w:val="006D5DFA"/>
    <w:rsid w:val="00700D6D"/>
    <w:rsid w:val="00752D7D"/>
    <w:rsid w:val="007E7362"/>
    <w:rsid w:val="008019AB"/>
    <w:rsid w:val="00812482"/>
    <w:rsid w:val="00830DDF"/>
    <w:rsid w:val="00861682"/>
    <w:rsid w:val="00877F42"/>
    <w:rsid w:val="00894BC1"/>
    <w:rsid w:val="00894E83"/>
    <w:rsid w:val="008A30BA"/>
    <w:rsid w:val="008C280F"/>
    <w:rsid w:val="008D0A96"/>
    <w:rsid w:val="008E2813"/>
    <w:rsid w:val="008E5E09"/>
    <w:rsid w:val="0090450F"/>
    <w:rsid w:val="00915477"/>
    <w:rsid w:val="00926183"/>
    <w:rsid w:val="0094646B"/>
    <w:rsid w:val="00950EFE"/>
    <w:rsid w:val="0095240E"/>
    <w:rsid w:val="009C4E72"/>
    <w:rsid w:val="009E1B48"/>
    <w:rsid w:val="00A11F25"/>
    <w:rsid w:val="00A1249F"/>
    <w:rsid w:val="00A1252B"/>
    <w:rsid w:val="00A167D2"/>
    <w:rsid w:val="00A22984"/>
    <w:rsid w:val="00A2421B"/>
    <w:rsid w:val="00A34A1E"/>
    <w:rsid w:val="00A54974"/>
    <w:rsid w:val="00A703EC"/>
    <w:rsid w:val="00A70BBF"/>
    <w:rsid w:val="00A848E7"/>
    <w:rsid w:val="00A9623B"/>
    <w:rsid w:val="00AB64A0"/>
    <w:rsid w:val="00B26DEB"/>
    <w:rsid w:val="00BB01E7"/>
    <w:rsid w:val="00BB4315"/>
    <w:rsid w:val="00BB70F9"/>
    <w:rsid w:val="00BE0923"/>
    <w:rsid w:val="00BF035D"/>
    <w:rsid w:val="00C06166"/>
    <w:rsid w:val="00C4575D"/>
    <w:rsid w:val="00C46941"/>
    <w:rsid w:val="00C52D7E"/>
    <w:rsid w:val="00C56294"/>
    <w:rsid w:val="00C64AF5"/>
    <w:rsid w:val="00C93E05"/>
    <w:rsid w:val="00CA4B56"/>
    <w:rsid w:val="00CB0A66"/>
    <w:rsid w:val="00CC39D5"/>
    <w:rsid w:val="00CD5F75"/>
    <w:rsid w:val="00D14725"/>
    <w:rsid w:val="00D169DE"/>
    <w:rsid w:val="00D64DA8"/>
    <w:rsid w:val="00D76023"/>
    <w:rsid w:val="00D95170"/>
    <w:rsid w:val="00DA68D7"/>
    <w:rsid w:val="00DB7A40"/>
    <w:rsid w:val="00DE2ED6"/>
    <w:rsid w:val="00E012C8"/>
    <w:rsid w:val="00E029D5"/>
    <w:rsid w:val="00E1210D"/>
    <w:rsid w:val="00E5538D"/>
    <w:rsid w:val="00E61310"/>
    <w:rsid w:val="00E72FDF"/>
    <w:rsid w:val="00E87D1E"/>
    <w:rsid w:val="00E95A07"/>
    <w:rsid w:val="00EC0A2C"/>
    <w:rsid w:val="00EC5B24"/>
    <w:rsid w:val="00ED0BD5"/>
    <w:rsid w:val="00F32D09"/>
    <w:rsid w:val="00F42394"/>
    <w:rsid w:val="00F71600"/>
    <w:rsid w:val="00F83313"/>
    <w:rsid w:val="00F84125"/>
    <w:rsid w:val="00F85260"/>
    <w:rsid w:val="00FB6D79"/>
    <w:rsid w:val="00FE0734"/>
    <w:rsid w:val="00FF28BB"/>
    <w:rsid w:val="00FF7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B90D1F"/>
  <w15:chartTrackingRefBased/>
  <w15:docId w15:val="{45B565A0-E602-4F61-8928-F6A7BF17D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1B48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E1B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rsid w:val="0041788A"/>
    <w:pPr>
      <w:spacing w:after="0" w:line="240" w:lineRule="auto"/>
    </w:pPr>
    <w:rPr>
      <w:rFonts w:ascii="Calibri" w:eastAsia="SimSun" w:hAnsi="Calibri" w:cs="Times New Roman"/>
      <w:kern w:val="0"/>
      <w:sz w:val="24"/>
      <w:szCs w:val="24"/>
      <w:lang w:val="en-US" w:eastAsia="zh-CN"/>
      <w14:ligatures w14:val="none"/>
    </w:rPr>
  </w:style>
  <w:style w:type="paragraph" w:styleId="a5">
    <w:name w:val="List Paragraph"/>
    <w:basedOn w:val="a"/>
    <w:uiPriority w:val="34"/>
    <w:qFormat/>
    <w:rsid w:val="001012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18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5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0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144F53-5731-4505-A878-5EA9E066C0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</TotalTime>
  <Pages>16</Pages>
  <Words>472</Words>
  <Characters>2691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Nastya Sabirzyanova</dc:creator>
  <cp:keywords/>
  <dc:description/>
  <cp:lastModifiedBy>Nastya Sabirzyanova</cp:lastModifiedBy>
  <cp:revision>133</cp:revision>
  <dcterms:created xsi:type="dcterms:W3CDTF">2024-12-14T09:37:00Z</dcterms:created>
  <dcterms:modified xsi:type="dcterms:W3CDTF">2024-12-22T07:40:00Z</dcterms:modified>
</cp:coreProperties>
</file>